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F235" w14:textId="77777777" w:rsidR="003A298C" w:rsidRDefault="00967026" w:rsidP="002B4160">
      <w:pPr>
        <w:pStyle w:val="Bezmezer"/>
        <w:rPr>
          <w:b/>
          <w:sz w:val="28"/>
          <w:szCs w:val="28"/>
        </w:rPr>
      </w:pPr>
      <w:r w:rsidRPr="00967026">
        <w:rPr>
          <w:b/>
          <w:sz w:val="28"/>
          <w:szCs w:val="28"/>
        </w:rPr>
        <w:t xml:space="preserve">Studenti Masarykovy univerzity a Nadace O2 bojují s dezinformacemi. Úniková </w:t>
      </w:r>
      <w:r w:rsidR="00794B15">
        <w:rPr>
          <w:b/>
          <w:sz w:val="28"/>
          <w:szCs w:val="28"/>
        </w:rPr>
        <w:t>h</w:t>
      </w:r>
      <w:r w:rsidRPr="00967026">
        <w:rPr>
          <w:b/>
          <w:sz w:val="28"/>
          <w:szCs w:val="28"/>
        </w:rPr>
        <w:t xml:space="preserve">ra </w:t>
      </w:r>
      <w:proofErr w:type="spellStart"/>
      <w:r w:rsidRPr="00967026">
        <w:rPr>
          <w:b/>
          <w:sz w:val="28"/>
          <w:szCs w:val="28"/>
        </w:rPr>
        <w:t>Fakescape</w:t>
      </w:r>
      <w:proofErr w:type="spellEnd"/>
      <w:r w:rsidRPr="00967026">
        <w:rPr>
          <w:b/>
          <w:sz w:val="28"/>
          <w:szCs w:val="28"/>
        </w:rPr>
        <w:t xml:space="preserve"> </w:t>
      </w:r>
      <w:r w:rsidR="003A298C">
        <w:rPr>
          <w:b/>
          <w:sz w:val="28"/>
          <w:szCs w:val="28"/>
        </w:rPr>
        <w:t>pomáhá zvyšovat u</w:t>
      </w:r>
      <w:r w:rsidRPr="00967026">
        <w:rPr>
          <w:b/>
          <w:sz w:val="28"/>
          <w:szCs w:val="28"/>
        </w:rPr>
        <w:t xml:space="preserve"> děti mediální gramotnost</w:t>
      </w:r>
      <w:r w:rsidR="003A298C">
        <w:rPr>
          <w:b/>
          <w:sz w:val="28"/>
          <w:szCs w:val="28"/>
        </w:rPr>
        <w:t>.</w:t>
      </w:r>
    </w:p>
    <w:p w14:paraId="313EE6E2" w14:textId="77777777" w:rsidR="003A298C" w:rsidRDefault="003A298C" w:rsidP="002B4160">
      <w:pPr>
        <w:pStyle w:val="Bezmezer"/>
        <w:rPr>
          <w:b/>
          <w:sz w:val="28"/>
          <w:szCs w:val="28"/>
        </w:rPr>
      </w:pPr>
    </w:p>
    <w:p w14:paraId="40CC7C86" w14:textId="499D1BF9" w:rsidR="00A00E6E" w:rsidRPr="00D233B5" w:rsidRDefault="00967026" w:rsidP="00EA3903">
      <w:pPr>
        <w:pStyle w:val="Bezmezer"/>
        <w:rPr>
          <w:rFonts w:cstheme="minorHAnsi"/>
          <w:b/>
          <w:sz w:val="24"/>
          <w:szCs w:val="24"/>
        </w:rPr>
      </w:pPr>
      <w:r w:rsidRPr="00967026">
        <w:rPr>
          <w:b/>
          <w:sz w:val="28"/>
          <w:szCs w:val="28"/>
        </w:rPr>
        <w:t xml:space="preserve">  </w:t>
      </w:r>
      <w:r w:rsidR="00F30F45" w:rsidRPr="00967026">
        <w:rPr>
          <w:rFonts w:eastAsia="Times New Roman" w:cstheme="minorHAnsi"/>
          <w:b/>
          <w:sz w:val="28"/>
          <w:szCs w:val="28"/>
        </w:rPr>
        <w:br/>
      </w:r>
      <w:r w:rsidR="003A298C" w:rsidRPr="00D233B5">
        <w:rPr>
          <w:rFonts w:cstheme="minorHAnsi"/>
          <w:i/>
          <w:sz w:val="24"/>
          <w:szCs w:val="24"/>
        </w:rPr>
        <w:t>V Praze,</w:t>
      </w:r>
      <w:r w:rsidR="00D233B5" w:rsidRPr="00D233B5">
        <w:rPr>
          <w:rFonts w:cstheme="minorHAnsi"/>
          <w:i/>
          <w:sz w:val="24"/>
          <w:szCs w:val="24"/>
        </w:rPr>
        <w:t xml:space="preserve"> 24.9.2019</w:t>
      </w:r>
      <w:r w:rsidR="003A298C" w:rsidRPr="00D233B5">
        <w:rPr>
          <w:rFonts w:cstheme="minorHAnsi"/>
          <w:b/>
          <w:sz w:val="24"/>
          <w:szCs w:val="24"/>
        </w:rPr>
        <w:t xml:space="preserve"> </w:t>
      </w:r>
      <w:r w:rsidR="00EA3903" w:rsidRPr="00D233B5">
        <w:rPr>
          <w:rFonts w:cstheme="minorHAnsi"/>
          <w:sz w:val="24"/>
          <w:szCs w:val="24"/>
        </w:rPr>
        <w:t>Novou únikovou hru</w:t>
      </w:r>
      <w:r w:rsidR="00511EB9" w:rsidRPr="00D233B5">
        <w:rPr>
          <w:rFonts w:cstheme="minorHAnsi"/>
          <w:sz w:val="24"/>
          <w:szCs w:val="24"/>
        </w:rPr>
        <w:t xml:space="preserve"> </w:t>
      </w:r>
      <w:proofErr w:type="spellStart"/>
      <w:r w:rsidR="00511EB9" w:rsidRPr="00D233B5">
        <w:rPr>
          <w:rFonts w:cstheme="minorHAnsi"/>
          <w:sz w:val="24"/>
          <w:szCs w:val="24"/>
        </w:rPr>
        <w:t>Fak</w:t>
      </w:r>
      <w:r w:rsidR="007974B7" w:rsidRPr="00D233B5">
        <w:rPr>
          <w:rFonts w:cstheme="minorHAnsi"/>
          <w:sz w:val="24"/>
          <w:szCs w:val="24"/>
        </w:rPr>
        <w:t>e</w:t>
      </w:r>
      <w:r w:rsidR="00511EB9" w:rsidRPr="00D233B5">
        <w:rPr>
          <w:rFonts w:cstheme="minorHAnsi"/>
          <w:sz w:val="24"/>
          <w:szCs w:val="24"/>
        </w:rPr>
        <w:t>scape</w:t>
      </w:r>
      <w:proofErr w:type="spellEnd"/>
      <w:r w:rsidR="00EA3903" w:rsidRPr="00D233B5">
        <w:rPr>
          <w:rFonts w:cstheme="minorHAnsi"/>
          <w:sz w:val="24"/>
          <w:szCs w:val="24"/>
        </w:rPr>
        <w:t>,</w:t>
      </w:r>
      <w:r w:rsidR="003B76F7" w:rsidRPr="00D233B5">
        <w:rPr>
          <w:sz w:val="24"/>
          <w:szCs w:val="24"/>
        </w:rPr>
        <w:t xml:space="preserve"> která má pomoct v boji proti šíření dezinformací mezi </w:t>
      </w:r>
      <w:r w:rsidR="00A00E6E" w:rsidRPr="00D233B5">
        <w:rPr>
          <w:sz w:val="24"/>
          <w:szCs w:val="24"/>
        </w:rPr>
        <w:t>žáky druhého stupně základních</w:t>
      </w:r>
      <w:r w:rsidR="003B76F7" w:rsidRPr="00D233B5">
        <w:rPr>
          <w:sz w:val="24"/>
          <w:szCs w:val="24"/>
        </w:rPr>
        <w:t xml:space="preserve"> škol, dnes pře</w:t>
      </w:r>
      <w:r w:rsidR="00A00E6E" w:rsidRPr="00D233B5">
        <w:rPr>
          <w:sz w:val="24"/>
          <w:szCs w:val="24"/>
        </w:rPr>
        <w:t>ds</w:t>
      </w:r>
      <w:r w:rsidR="003B76F7" w:rsidRPr="00D233B5">
        <w:rPr>
          <w:sz w:val="24"/>
          <w:szCs w:val="24"/>
        </w:rPr>
        <w:t xml:space="preserve">tavili </w:t>
      </w:r>
      <w:r w:rsidR="00466A8B" w:rsidRPr="00D233B5">
        <w:rPr>
          <w:sz w:val="24"/>
          <w:szCs w:val="24"/>
        </w:rPr>
        <w:t xml:space="preserve">studenti politologie </w:t>
      </w:r>
      <w:r w:rsidR="003B76F7" w:rsidRPr="00D233B5">
        <w:rPr>
          <w:sz w:val="24"/>
          <w:szCs w:val="24"/>
        </w:rPr>
        <w:t>z Fakulty sociálních studií Masarykovy univerzity</w:t>
      </w:r>
      <w:r w:rsidR="00A00E6E" w:rsidRPr="00D233B5">
        <w:rPr>
          <w:sz w:val="24"/>
          <w:szCs w:val="24"/>
        </w:rPr>
        <w:t xml:space="preserve"> a Nadace O2</w:t>
      </w:r>
      <w:r w:rsidR="003B76F7" w:rsidRPr="00D233B5">
        <w:rPr>
          <w:sz w:val="24"/>
          <w:szCs w:val="24"/>
        </w:rPr>
        <w:t xml:space="preserve">. </w:t>
      </w:r>
      <w:r w:rsidR="00A00E6E" w:rsidRPr="00D233B5">
        <w:rPr>
          <w:sz w:val="24"/>
          <w:szCs w:val="24"/>
        </w:rPr>
        <w:t xml:space="preserve">Děti má zábavnou formou naučit kriticky přemýšlet o informacích, které </w:t>
      </w:r>
      <w:r w:rsidR="00285360" w:rsidRPr="00D233B5">
        <w:rPr>
          <w:sz w:val="24"/>
          <w:szCs w:val="24"/>
        </w:rPr>
        <w:t>se dozvídají z médií</w:t>
      </w:r>
      <w:r w:rsidR="00A00E6E" w:rsidRPr="00D233B5">
        <w:rPr>
          <w:sz w:val="24"/>
          <w:szCs w:val="24"/>
        </w:rPr>
        <w:t xml:space="preserve"> a sdílí na sociálních sítích.</w:t>
      </w:r>
    </w:p>
    <w:p w14:paraId="7FB6404C" w14:textId="15D4F593" w:rsidR="00A00E6E" w:rsidRPr="008D4AC0" w:rsidRDefault="003B76F7" w:rsidP="00504369">
      <w:pPr>
        <w:pStyle w:val="gmail-m-8358490021063859277msoplaintext"/>
        <w:rPr>
          <w:sz w:val="24"/>
          <w:szCs w:val="24"/>
        </w:rPr>
      </w:pPr>
      <w:r w:rsidRPr="008D4AC0">
        <w:rPr>
          <w:sz w:val="24"/>
          <w:szCs w:val="24"/>
        </w:rPr>
        <w:t>Skupina studentů pod vedením Miloše Gregora</w:t>
      </w:r>
      <w:r w:rsidR="008D4AC0" w:rsidRPr="008D4AC0">
        <w:rPr>
          <w:sz w:val="24"/>
          <w:szCs w:val="24"/>
        </w:rPr>
        <w:t xml:space="preserve"> a Petry</w:t>
      </w:r>
      <w:r w:rsidR="003A298C">
        <w:rPr>
          <w:sz w:val="24"/>
          <w:szCs w:val="24"/>
        </w:rPr>
        <w:t xml:space="preserve"> Mlejnková</w:t>
      </w:r>
      <w:r w:rsidR="00A00E6E" w:rsidRPr="008D4AC0">
        <w:rPr>
          <w:sz w:val="24"/>
          <w:szCs w:val="24"/>
        </w:rPr>
        <w:t xml:space="preserve"> navázala na </w:t>
      </w:r>
      <w:r w:rsidR="007C430A" w:rsidRPr="008D4AC0">
        <w:rPr>
          <w:sz w:val="24"/>
          <w:szCs w:val="24"/>
        </w:rPr>
        <w:t>velký</w:t>
      </w:r>
      <w:r w:rsidR="00A00E6E" w:rsidRPr="008D4AC0">
        <w:rPr>
          <w:sz w:val="24"/>
          <w:szCs w:val="24"/>
        </w:rPr>
        <w:t xml:space="preserve"> úspěch </w:t>
      </w:r>
      <w:r w:rsidR="00285360" w:rsidRPr="008D4AC0">
        <w:rPr>
          <w:sz w:val="24"/>
          <w:szCs w:val="24"/>
        </w:rPr>
        <w:t xml:space="preserve">své </w:t>
      </w:r>
      <w:r w:rsidR="00A00E6E" w:rsidRPr="008D4AC0">
        <w:rPr>
          <w:sz w:val="24"/>
          <w:szCs w:val="24"/>
        </w:rPr>
        <w:t>první hry</w:t>
      </w:r>
      <w:r w:rsidR="00504369" w:rsidRPr="008D4AC0">
        <w:rPr>
          <w:sz w:val="24"/>
          <w:szCs w:val="24"/>
        </w:rPr>
        <w:t xml:space="preserve"> </w:t>
      </w:r>
      <w:proofErr w:type="spellStart"/>
      <w:r w:rsidR="00A00E6E" w:rsidRPr="008D4AC0">
        <w:rPr>
          <w:sz w:val="24"/>
          <w:szCs w:val="24"/>
        </w:rPr>
        <w:t>Fakescape</w:t>
      </w:r>
      <w:proofErr w:type="spellEnd"/>
      <w:r w:rsidR="00A00E6E" w:rsidRPr="008D4AC0">
        <w:rPr>
          <w:sz w:val="24"/>
          <w:szCs w:val="24"/>
        </w:rPr>
        <w:t>, která byla zaměřena na studenty středních škol</w:t>
      </w:r>
      <w:r w:rsidR="007C430A" w:rsidRPr="008D4AC0">
        <w:rPr>
          <w:sz w:val="24"/>
          <w:szCs w:val="24"/>
        </w:rPr>
        <w:t xml:space="preserve">. Hra vznikla v loňském roce a </w:t>
      </w:r>
      <w:r w:rsidR="00A00E6E" w:rsidRPr="008D4AC0">
        <w:rPr>
          <w:sz w:val="24"/>
          <w:szCs w:val="24"/>
        </w:rPr>
        <w:t>zahrálo</w:t>
      </w:r>
      <w:r w:rsidR="007C430A" w:rsidRPr="008D4AC0">
        <w:rPr>
          <w:sz w:val="24"/>
          <w:szCs w:val="24"/>
        </w:rPr>
        <w:t xml:space="preserve"> si ji</w:t>
      </w:r>
      <w:r w:rsidR="00A00E6E" w:rsidRPr="008D4AC0">
        <w:rPr>
          <w:sz w:val="24"/>
          <w:szCs w:val="24"/>
        </w:rPr>
        <w:t xml:space="preserve"> už více než 10 tisíc studentů </w:t>
      </w:r>
      <w:r w:rsidR="007C430A" w:rsidRPr="008D4AC0">
        <w:rPr>
          <w:sz w:val="24"/>
          <w:szCs w:val="24"/>
        </w:rPr>
        <w:t>z</w:t>
      </w:r>
      <w:r w:rsidR="00504369" w:rsidRPr="008D4AC0">
        <w:rPr>
          <w:sz w:val="24"/>
          <w:szCs w:val="24"/>
        </w:rPr>
        <w:t> 82 měst v 10 zemích</w:t>
      </w:r>
      <w:r w:rsidR="00A00E6E" w:rsidRPr="008D4AC0">
        <w:rPr>
          <w:sz w:val="24"/>
          <w:szCs w:val="24"/>
        </w:rPr>
        <w:t>. Projekt také získal druhé místo v celosvětovém finále mezinárodní soutěže Peer-to-Peer.</w:t>
      </w:r>
    </w:p>
    <w:p w14:paraId="74C118D4" w14:textId="797947FA" w:rsidR="008D4AC0" w:rsidRPr="00504369" w:rsidRDefault="008D4AC0" w:rsidP="008D4AC0">
      <w:pPr>
        <w:rPr>
          <w:sz w:val="24"/>
          <w:szCs w:val="24"/>
        </w:rPr>
      </w:pPr>
      <w:r w:rsidRPr="008D4AC0">
        <w:rPr>
          <w:sz w:val="24"/>
          <w:szCs w:val="24"/>
        </w:rPr>
        <w:t>„</w:t>
      </w:r>
      <w:r w:rsidRPr="008D4AC0">
        <w:rPr>
          <w:i/>
          <w:sz w:val="24"/>
          <w:szCs w:val="24"/>
        </w:rPr>
        <w:t xml:space="preserve">Naše hra už téměř rok pomáhá s výukou mediální gramotnosti na středních školách. S tématem </w:t>
      </w:r>
      <w:proofErr w:type="spellStart"/>
      <w:r w:rsidRPr="008D4AC0">
        <w:rPr>
          <w:i/>
          <w:sz w:val="24"/>
          <w:szCs w:val="24"/>
        </w:rPr>
        <w:t>fake</w:t>
      </w:r>
      <w:proofErr w:type="spellEnd"/>
      <w:r w:rsidRPr="008D4AC0">
        <w:rPr>
          <w:i/>
          <w:sz w:val="24"/>
          <w:szCs w:val="24"/>
        </w:rPr>
        <w:t xml:space="preserve"> </w:t>
      </w:r>
      <w:proofErr w:type="spellStart"/>
      <w:r w:rsidRPr="008D4AC0">
        <w:rPr>
          <w:i/>
          <w:sz w:val="24"/>
          <w:szCs w:val="24"/>
        </w:rPr>
        <w:t>news</w:t>
      </w:r>
      <w:proofErr w:type="spellEnd"/>
      <w:r w:rsidRPr="008D4AC0">
        <w:rPr>
          <w:i/>
          <w:sz w:val="24"/>
          <w:szCs w:val="24"/>
        </w:rPr>
        <w:t xml:space="preserve"> a dezinformací se ale setkávají i mladší děti, zejména na sociálních sítích. Proto jsme se rozhodli vytvořit program přímo pro druhý stupeň základních škol</w:t>
      </w:r>
      <w:r w:rsidRPr="008D4AC0">
        <w:rPr>
          <w:sz w:val="24"/>
          <w:szCs w:val="24"/>
        </w:rPr>
        <w:t xml:space="preserve">,“ říká Tereza Kráčmarová ze spolku </w:t>
      </w:r>
      <w:proofErr w:type="spellStart"/>
      <w:r w:rsidRPr="008D4AC0">
        <w:rPr>
          <w:sz w:val="24"/>
          <w:szCs w:val="24"/>
        </w:rPr>
        <w:t>Fakescape</w:t>
      </w:r>
      <w:proofErr w:type="spellEnd"/>
      <w:r w:rsidRPr="008D4AC0">
        <w:rPr>
          <w:sz w:val="24"/>
          <w:szCs w:val="24"/>
        </w:rPr>
        <w:t>.</w:t>
      </w:r>
    </w:p>
    <w:p w14:paraId="0C64BB37" w14:textId="6C59FF33" w:rsidR="003B76F7" w:rsidRPr="008D4AC0" w:rsidRDefault="00504369" w:rsidP="003C66D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8D4AC0">
        <w:rPr>
          <w:rFonts w:eastAsia="Times New Roman" w:cstheme="minorHAnsi"/>
          <w:sz w:val="24"/>
          <w:szCs w:val="24"/>
          <w:lang w:eastAsia="cs-CZ"/>
        </w:rPr>
        <w:t>Hra zaměřená na děti na druhém stupni základních škol</w:t>
      </w:r>
      <w:r w:rsidR="00A00E6E" w:rsidRPr="008D4AC0">
        <w:rPr>
          <w:rFonts w:eastAsia="Times New Roman" w:cstheme="minorHAnsi"/>
          <w:sz w:val="24"/>
          <w:szCs w:val="24"/>
          <w:lang w:eastAsia="cs-CZ"/>
        </w:rPr>
        <w:t xml:space="preserve"> vznikla </w:t>
      </w:r>
      <w:r w:rsidR="0006362D" w:rsidRPr="008D4AC0">
        <w:rPr>
          <w:rFonts w:eastAsia="Times New Roman" w:cstheme="minorHAnsi"/>
          <w:sz w:val="24"/>
          <w:szCs w:val="24"/>
          <w:lang w:eastAsia="cs-CZ"/>
        </w:rPr>
        <w:t xml:space="preserve">díky </w:t>
      </w:r>
      <w:r w:rsidR="00A00E6E" w:rsidRPr="008D4AC0">
        <w:rPr>
          <w:rFonts w:eastAsia="Times New Roman" w:cstheme="minorHAnsi"/>
          <w:sz w:val="24"/>
          <w:szCs w:val="24"/>
          <w:lang w:eastAsia="cs-CZ"/>
        </w:rPr>
        <w:t>po</w:t>
      </w:r>
      <w:r w:rsidRPr="008D4AC0">
        <w:rPr>
          <w:rFonts w:eastAsia="Times New Roman" w:cstheme="minorHAnsi"/>
          <w:sz w:val="24"/>
          <w:szCs w:val="24"/>
          <w:lang w:eastAsia="cs-CZ"/>
        </w:rPr>
        <w:t>dnětu</w:t>
      </w:r>
      <w:r w:rsidR="00A00E6E" w:rsidRPr="008D4AC0">
        <w:rPr>
          <w:rFonts w:eastAsia="Times New Roman" w:cstheme="minorHAnsi"/>
          <w:sz w:val="24"/>
          <w:szCs w:val="24"/>
          <w:lang w:eastAsia="cs-CZ"/>
        </w:rPr>
        <w:t xml:space="preserve"> Nadace O2</w:t>
      </w:r>
      <w:r w:rsidR="00E93AB5" w:rsidRPr="008D4AC0">
        <w:rPr>
          <w:rFonts w:eastAsia="Times New Roman" w:cstheme="minorHAnsi"/>
          <w:sz w:val="24"/>
          <w:szCs w:val="24"/>
          <w:lang w:eastAsia="cs-CZ"/>
        </w:rPr>
        <w:t xml:space="preserve">, která se </w:t>
      </w:r>
      <w:r w:rsidR="00A00E6E" w:rsidRPr="008D4AC0">
        <w:rPr>
          <w:rFonts w:eastAsia="Times New Roman" w:cstheme="minorHAnsi"/>
          <w:sz w:val="24"/>
          <w:szCs w:val="24"/>
          <w:lang w:eastAsia="cs-CZ"/>
        </w:rPr>
        <w:t>prostřednictvím svého programu O2 Chytrá škola věnuje</w:t>
      </w:r>
      <w:r w:rsidR="00F12387" w:rsidRPr="008D4AC0">
        <w:rPr>
          <w:rFonts w:eastAsia="Times New Roman" w:cstheme="minorHAnsi"/>
          <w:sz w:val="24"/>
          <w:szCs w:val="24"/>
          <w:lang w:eastAsia="cs-CZ"/>
        </w:rPr>
        <w:t xml:space="preserve"> dlouhodobě</w:t>
      </w:r>
      <w:r w:rsidR="00A00E6E" w:rsidRPr="008D4AC0">
        <w:rPr>
          <w:rFonts w:eastAsia="Times New Roman" w:cstheme="minorHAnsi"/>
          <w:sz w:val="24"/>
          <w:szCs w:val="24"/>
          <w:lang w:eastAsia="cs-CZ"/>
        </w:rPr>
        <w:t xml:space="preserve"> internetové bezpečnosti a mediální gramotnosti</w:t>
      </w:r>
      <w:r w:rsidR="00E93AB5" w:rsidRPr="008D4AC0">
        <w:rPr>
          <w:rFonts w:eastAsia="Times New Roman" w:cstheme="minorHAnsi"/>
          <w:sz w:val="24"/>
          <w:szCs w:val="24"/>
          <w:lang w:eastAsia="cs-CZ"/>
        </w:rPr>
        <w:t>.</w:t>
      </w:r>
      <w:r w:rsidR="00A00E6E" w:rsidRPr="008D4AC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93AB5" w:rsidRPr="008D4AC0">
        <w:rPr>
          <w:rFonts w:eastAsia="Times New Roman" w:cstheme="minorHAnsi"/>
          <w:sz w:val="24"/>
          <w:szCs w:val="24"/>
          <w:lang w:eastAsia="cs-CZ"/>
        </w:rPr>
        <w:t>P</w:t>
      </w:r>
      <w:r w:rsidR="00A00E6E" w:rsidRPr="008D4AC0">
        <w:rPr>
          <w:rFonts w:eastAsia="Times New Roman" w:cstheme="minorHAnsi"/>
          <w:sz w:val="24"/>
          <w:szCs w:val="24"/>
          <w:lang w:eastAsia="cs-CZ"/>
        </w:rPr>
        <w:t xml:space="preserve">ři setkávání se s dětmi a pedagogy </w:t>
      </w:r>
      <w:r w:rsidR="00F12387" w:rsidRPr="008D4AC0">
        <w:rPr>
          <w:rFonts w:eastAsia="Times New Roman" w:cstheme="minorHAnsi"/>
          <w:sz w:val="24"/>
          <w:szCs w:val="24"/>
          <w:lang w:eastAsia="cs-CZ"/>
        </w:rPr>
        <w:t>na školách</w:t>
      </w:r>
      <w:r w:rsidR="00E93AB5" w:rsidRPr="008D4AC0">
        <w:rPr>
          <w:rFonts w:eastAsia="Times New Roman" w:cstheme="minorHAnsi"/>
          <w:sz w:val="24"/>
          <w:szCs w:val="24"/>
          <w:lang w:eastAsia="cs-CZ"/>
        </w:rPr>
        <w:t xml:space="preserve"> pak</w:t>
      </w:r>
      <w:r w:rsidR="00F12387" w:rsidRPr="008D4AC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00E6E" w:rsidRPr="008D4AC0">
        <w:rPr>
          <w:rFonts w:eastAsia="Times New Roman" w:cstheme="minorHAnsi"/>
          <w:sz w:val="24"/>
          <w:szCs w:val="24"/>
          <w:lang w:eastAsia="cs-CZ"/>
        </w:rPr>
        <w:t>vznikla j</w:t>
      </w:r>
      <w:r w:rsidRPr="008D4AC0">
        <w:rPr>
          <w:rFonts w:eastAsia="Times New Roman" w:cstheme="minorHAnsi"/>
          <w:sz w:val="24"/>
          <w:szCs w:val="24"/>
          <w:lang w:eastAsia="cs-CZ"/>
        </w:rPr>
        <w:t>ednoznačná</w:t>
      </w:r>
      <w:r w:rsidR="00A00E6E" w:rsidRPr="008D4AC0">
        <w:rPr>
          <w:rFonts w:eastAsia="Times New Roman" w:cstheme="minorHAnsi"/>
          <w:sz w:val="24"/>
          <w:szCs w:val="24"/>
          <w:lang w:eastAsia="cs-CZ"/>
        </w:rPr>
        <w:t xml:space="preserve"> potřeba věnovat se </w:t>
      </w:r>
      <w:r w:rsidRPr="008D4AC0">
        <w:rPr>
          <w:rFonts w:eastAsia="Times New Roman" w:cstheme="minorHAnsi"/>
          <w:sz w:val="24"/>
          <w:szCs w:val="24"/>
          <w:lang w:eastAsia="cs-CZ"/>
        </w:rPr>
        <w:t>tomuto tématu dříve</w:t>
      </w:r>
      <w:r w:rsidR="00AB3453" w:rsidRPr="008D4AC0">
        <w:rPr>
          <w:rFonts w:eastAsia="Times New Roman" w:cstheme="minorHAnsi"/>
          <w:sz w:val="24"/>
          <w:szCs w:val="24"/>
          <w:lang w:eastAsia="cs-CZ"/>
        </w:rPr>
        <w:t>, než děti nastoupí na střední školy.</w:t>
      </w:r>
    </w:p>
    <w:p w14:paraId="740925E0" w14:textId="77777777" w:rsidR="005B6326" w:rsidRPr="008D4AC0" w:rsidRDefault="005B6326" w:rsidP="003C66D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18DA5D71" w14:textId="508FBA74" w:rsidR="00271DB9" w:rsidRPr="008D4AC0" w:rsidRDefault="00D16A97" w:rsidP="00555861">
      <w:pPr>
        <w:jc w:val="both"/>
        <w:textAlignment w:val="baseline"/>
        <w:rPr>
          <w:rFonts w:eastAsia="Times New Roman" w:cstheme="minorHAnsi"/>
          <w:i/>
          <w:sz w:val="24"/>
          <w:szCs w:val="24"/>
          <w:lang w:eastAsia="cs-CZ"/>
        </w:rPr>
      </w:pPr>
      <w:r w:rsidRPr="008D4AC0">
        <w:rPr>
          <w:rFonts w:eastAsia="Times New Roman" w:cstheme="minorHAnsi"/>
          <w:i/>
          <w:sz w:val="24"/>
          <w:szCs w:val="24"/>
          <w:lang w:eastAsia="cs-CZ"/>
        </w:rPr>
        <w:t>„</w:t>
      </w:r>
      <w:r w:rsidR="005B6326" w:rsidRPr="008D4AC0">
        <w:rPr>
          <w:rFonts w:eastAsia="Times New Roman" w:cstheme="minorHAnsi"/>
          <w:i/>
          <w:sz w:val="24"/>
          <w:szCs w:val="24"/>
          <w:lang w:eastAsia="cs-CZ"/>
        </w:rPr>
        <w:t xml:space="preserve">Kritické myšlení a mediální gramotnost patří mezi základní dovednosti současné doby. V rámci projektu O2 Chytrá škola jsme v intenzivním kontaktu s dětmi i učiteli na základních školách, kterým dlouhodobě chybí kvalitní programy pro mediální výchovu.“ </w:t>
      </w:r>
      <w:r w:rsidR="005B6326" w:rsidRPr="008D4AC0">
        <w:rPr>
          <w:rFonts w:eastAsia="Times New Roman" w:cstheme="minorHAnsi"/>
          <w:sz w:val="24"/>
          <w:szCs w:val="24"/>
          <w:lang w:eastAsia="cs-CZ"/>
        </w:rPr>
        <w:t>říká Anna Kačabová, ředitelka Nadace O2.</w:t>
      </w:r>
      <w:r w:rsidR="005B6326" w:rsidRPr="008D4AC0">
        <w:rPr>
          <w:rFonts w:eastAsia="Times New Roman" w:cstheme="minorHAnsi"/>
          <w:i/>
          <w:sz w:val="24"/>
          <w:szCs w:val="24"/>
          <w:lang w:eastAsia="cs-CZ"/>
        </w:rPr>
        <w:t xml:space="preserve"> Školy postrádají </w:t>
      </w:r>
      <w:r w:rsidR="00271DB9" w:rsidRPr="008D4AC0">
        <w:rPr>
          <w:rFonts w:eastAsia="Times New Roman" w:cstheme="minorHAnsi"/>
          <w:i/>
          <w:sz w:val="24"/>
          <w:szCs w:val="24"/>
        </w:rPr>
        <w:t>t</w:t>
      </w:r>
      <w:r w:rsidR="0006362D" w:rsidRPr="008D4AC0">
        <w:rPr>
          <w:rFonts w:eastAsia="Times New Roman" w:cstheme="minorHAnsi"/>
          <w:i/>
          <w:sz w:val="24"/>
          <w:szCs w:val="24"/>
        </w:rPr>
        <w:t>akové projekty</w:t>
      </w:r>
      <w:r w:rsidR="00271DB9" w:rsidRPr="008D4AC0">
        <w:rPr>
          <w:rFonts w:eastAsia="Times New Roman" w:cstheme="minorHAnsi"/>
          <w:i/>
          <w:sz w:val="24"/>
          <w:szCs w:val="24"/>
        </w:rPr>
        <w:t>, které by téma</w:t>
      </w:r>
      <w:r w:rsidRPr="008D4AC0">
        <w:rPr>
          <w:rFonts w:eastAsia="Times New Roman" w:cstheme="minorHAnsi"/>
          <w:i/>
          <w:sz w:val="24"/>
          <w:szCs w:val="24"/>
        </w:rPr>
        <w:t xml:space="preserve"> mediální gramotnosti</w:t>
      </w:r>
      <w:r w:rsidR="00271DB9" w:rsidRPr="008D4AC0">
        <w:rPr>
          <w:rFonts w:eastAsia="Times New Roman" w:cstheme="minorHAnsi"/>
          <w:i/>
          <w:sz w:val="24"/>
          <w:szCs w:val="24"/>
        </w:rPr>
        <w:t xml:space="preserve"> dětem předávaly </w:t>
      </w:r>
      <w:r w:rsidRPr="008D4AC0">
        <w:rPr>
          <w:rFonts w:eastAsia="Times New Roman" w:cstheme="minorHAnsi"/>
          <w:i/>
          <w:sz w:val="24"/>
          <w:szCs w:val="24"/>
        </w:rPr>
        <w:t>hravou</w:t>
      </w:r>
      <w:r w:rsidR="00271DB9" w:rsidRPr="008D4AC0">
        <w:rPr>
          <w:rFonts w:eastAsia="Times New Roman" w:cstheme="minorHAnsi"/>
          <w:i/>
          <w:sz w:val="24"/>
          <w:szCs w:val="24"/>
        </w:rPr>
        <w:t xml:space="preserve"> a pro ně stravitelnou formou.</w:t>
      </w:r>
      <w:r w:rsidRPr="008D4AC0">
        <w:rPr>
          <w:rFonts w:eastAsia="Times New Roman" w:cstheme="minorHAnsi"/>
          <w:i/>
          <w:sz w:val="24"/>
          <w:szCs w:val="24"/>
        </w:rPr>
        <w:t xml:space="preserve"> Proto jsme na základě předchozí úspěšné spolupráce oslovili Masarykovu univerzitu a jej</w:t>
      </w:r>
      <w:r w:rsidR="00555861" w:rsidRPr="008D4AC0">
        <w:rPr>
          <w:rFonts w:eastAsia="Times New Roman" w:cstheme="minorHAnsi"/>
          <w:i/>
          <w:sz w:val="24"/>
          <w:szCs w:val="24"/>
        </w:rPr>
        <w:t>í</w:t>
      </w:r>
      <w:r w:rsidRPr="008D4AC0">
        <w:rPr>
          <w:rFonts w:eastAsia="Times New Roman" w:cstheme="minorHAnsi"/>
          <w:i/>
          <w:sz w:val="24"/>
          <w:szCs w:val="24"/>
        </w:rPr>
        <w:t xml:space="preserve"> studenty. Výsledkem je zábavná a chytrá úniková hra šitá na míru žákům základních škol</w:t>
      </w:r>
      <w:r w:rsidRPr="008D4AC0">
        <w:rPr>
          <w:rFonts w:eastAsia="Times New Roman" w:cstheme="minorHAnsi"/>
          <w:sz w:val="24"/>
          <w:szCs w:val="24"/>
        </w:rPr>
        <w:t xml:space="preserve">,“ </w:t>
      </w:r>
      <w:r w:rsidR="0006362D" w:rsidRPr="008D4AC0">
        <w:rPr>
          <w:rFonts w:eastAsia="Times New Roman" w:cstheme="minorHAnsi"/>
          <w:sz w:val="24"/>
          <w:szCs w:val="24"/>
        </w:rPr>
        <w:t>dodává Kačabová</w:t>
      </w:r>
      <w:r w:rsidR="0006362D">
        <w:rPr>
          <w:rFonts w:eastAsia="Times New Roman" w:cstheme="minorHAnsi"/>
        </w:rPr>
        <w:t>.</w:t>
      </w:r>
    </w:p>
    <w:p w14:paraId="038AA6FD" w14:textId="0C1537FF" w:rsidR="008D4AC0" w:rsidRPr="00D130FA" w:rsidRDefault="008D4AC0" w:rsidP="00D130FA">
      <w:pPr>
        <w:pStyle w:val="gmail-m-8358490021063859277msoplaintext"/>
        <w:rPr>
          <w:b/>
          <w:sz w:val="24"/>
          <w:szCs w:val="24"/>
        </w:rPr>
      </w:pPr>
      <w:r w:rsidRPr="00504369">
        <w:rPr>
          <w:b/>
          <w:sz w:val="24"/>
          <w:szCs w:val="24"/>
        </w:rPr>
        <w:t xml:space="preserve">O čem je nová hra </w:t>
      </w:r>
      <w:proofErr w:type="spellStart"/>
      <w:r w:rsidRPr="00504369">
        <w:rPr>
          <w:b/>
          <w:sz w:val="24"/>
          <w:szCs w:val="24"/>
        </w:rPr>
        <w:t>Fakescape</w:t>
      </w:r>
      <w:proofErr w:type="spellEnd"/>
      <w:r w:rsidRPr="00504369">
        <w:rPr>
          <w:b/>
          <w:sz w:val="24"/>
          <w:szCs w:val="24"/>
        </w:rPr>
        <w:t> pro druhý stupeň základních škol</w:t>
      </w:r>
    </w:p>
    <w:p w14:paraId="7934DFEB" w14:textId="29D4CD16" w:rsidR="008D4AC0" w:rsidRDefault="00967026" w:rsidP="008D4AC0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Příběh</w:t>
      </w:r>
      <w:r w:rsidR="008D4AC0" w:rsidRPr="00504369">
        <w:rPr>
          <w:sz w:val="24"/>
          <w:szCs w:val="24"/>
        </w:rPr>
        <w:t xml:space="preserve"> se odehrává ve městě, ve kterém skupina vědců vyvinula vir, který mění lidi na tzv. </w:t>
      </w:r>
      <w:proofErr w:type="spellStart"/>
      <w:proofErr w:type="gramStart"/>
      <w:r w:rsidR="008D4AC0" w:rsidRPr="00504369">
        <w:rPr>
          <w:sz w:val="24"/>
          <w:szCs w:val="24"/>
        </w:rPr>
        <w:t>dezinfombie</w:t>
      </w:r>
      <w:r w:rsidR="008D4AC0">
        <w:rPr>
          <w:sz w:val="24"/>
          <w:szCs w:val="24"/>
        </w:rPr>
        <w:t>s</w:t>
      </w:r>
      <w:proofErr w:type="spellEnd"/>
      <w:r w:rsidR="008D4AC0" w:rsidRPr="00504369">
        <w:rPr>
          <w:sz w:val="24"/>
          <w:szCs w:val="24"/>
        </w:rPr>
        <w:t>,</w:t>
      </w:r>
      <w:proofErr w:type="gramEnd"/>
      <w:r w:rsidR="008D4AC0" w:rsidRPr="00504369">
        <w:rPr>
          <w:sz w:val="24"/>
          <w:szCs w:val="24"/>
        </w:rPr>
        <w:t xml:space="preserve"> neboli nemyslící bytosti</w:t>
      </w:r>
      <w:r w:rsidR="008D4AC0">
        <w:rPr>
          <w:sz w:val="24"/>
          <w:szCs w:val="24"/>
        </w:rPr>
        <w:t xml:space="preserve"> „nakažené“ dezinformacemi</w:t>
      </w:r>
      <w:r w:rsidR="008D4AC0" w:rsidRPr="00504369">
        <w:rPr>
          <w:sz w:val="24"/>
          <w:szCs w:val="24"/>
        </w:rPr>
        <w:t>.</w:t>
      </w:r>
      <w:r w:rsidR="00D130FA">
        <w:rPr>
          <w:sz w:val="24"/>
          <w:szCs w:val="24"/>
        </w:rPr>
        <w:t xml:space="preserve"> </w:t>
      </w:r>
      <w:r w:rsidR="008D4AC0">
        <w:rPr>
          <w:sz w:val="24"/>
          <w:szCs w:val="24"/>
        </w:rPr>
        <w:t>Cílem hry je najít vakcínu a uchránit tak lidstvo před virem</w:t>
      </w:r>
      <w:r w:rsidR="00D130FA">
        <w:rPr>
          <w:sz w:val="24"/>
          <w:szCs w:val="24"/>
        </w:rPr>
        <w:t xml:space="preserve"> a dezinformacemi</w:t>
      </w:r>
      <w:r w:rsidR="008D4AC0">
        <w:rPr>
          <w:sz w:val="24"/>
          <w:szCs w:val="24"/>
        </w:rPr>
        <w:t>.</w:t>
      </w:r>
    </w:p>
    <w:p w14:paraId="19F01274" w14:textId="2A00B0B4" w:rsidR="00D130FA" w:rsidRDefault="00D130FA" w:rsidP="008D4AC0">
      <w:pPr>
        <w:pStyle w:val="Prosttext"/>
        <w:rPr>
          <w:sz w:val="24"/>
          <w:szCs w:val="24"/>
        </w:rPr>
      </w:pPr>
    </w:p>
    <w:p w14:paraId="7787A495" w14:textId="05D7889C" w:rsidR="00D130FA" w:rsidRDefault="00D130FA" w:rsidP="008D4AC0">
      <w:pPr>
        <w:pStyle w:val="Prosttext"/>
        <w:rPr>
          <w:sz w:val="24"/>
          <w:szCs w:val="24"/>
        </w:rPr>
      </w:pPr>
      <w:r w:rsidRPr="00504369">
        <w:rPr>
          <w:sz w:val="24"/>
          <w:szCs w:val="24"/>
        </w:rPr>
        <w:t>Hra</w:t>
      </w:r>
      <w:r>
        <w:rPr>
          <w:sz w:val="24"/>
          <w:szCs w:val="24"/>
        </w:rPr>
        <w:t xml:space="preserve">ní hry </w:t>
      </w:r>
      <w:proofErr w:type="spellStart"/>
      <w:r>
        <w:rPr>
          <w:sz w:val="24"/>
          <w:szCs w:val="24"/>
        </w:rPr>
        <w:t>Fakescape</w:t>
      </w:r>
      <w:proofErr w:type="spellEnd"/>
      <w:r w:rsidRPr="00504369">
        <w:rPr>
          <w:sz w:val="24"/>
          <w:szCs w:val="24"/>
        </w:rPr>
        <w:t xml:space="preserve"> </w:t>
      </w:r>
      <w:r>
        <w:rPr>
          <w:sz w:val="24"/>
          <w:szCs w:val="24"/>
        </w:rPr>
        <w:t>zabere přibližně jednu vyučovací hodinu. Třicet minut řeší žáci jednotliv</w:t>
      </w:r>
      <w:r w:rsidR="00A13AF9">
        <w:rPr>
          <w:sz w:val="24"/>
          <w:szCs w:val="24"/>
        </w:rPr>
        <w:t>á témata</w:t>
      </w:r>
      <w:r w:rsidRPr="00504369">
        <w:rPr>
          <w:sz w:val="24"/>
          <w:szCs w:val="24"/>
        </w:rPr>
        <w:t>, ve zbývajícím čase je pak prostor na vyhodnocení hry a diskusi s dětmi. Děti jsou rozděleny do skupin po maximálně 5-6 žácích, aby se mohl</w:t>
      </w:r>
      <w:r>
        <w:rPr>
          <w:sz w:val="24"/>
          <w:szCs w:val="24"/>
        </w:rPr>
        <w:t>y</w:t>
      </w:r>
      <w:r w:rsidRPr="00504369">
        <w:rPr>
          <w:sz w:val="24"/>
          <w:szCs w:val="24"/>
        </w:rPr>
        <w:t xml:space="preserve"> dostatečně zapojit. </w:t>
      </w:r>
    </w:p>
    <w:p w14:paraId="7C7F3A6C" w14:textId="77777777" w:rsidR="008D4AC0" w:rsidRPr="00504369" w:rsidRDefault="008D4AC0" w:rsidP="008D4AC0">
      <w:pPr>
        <w:pStyle w:val="Prosttext"/>
        <w:rPr>
          <w:sz w:val="24"/>
          <w:szCs w:val="24"/>
        </w:rPr>
      </w:pPr>
    </w:p>
    <w:p w14:paraId="3D45E1D4" w14:textId="4A4B51F2" w:rsidR="008D4AC0" w:rsidRPr="00504369" w:rsidRDefault="008D4AC0" w:rsidP="008D4AC0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Únikov</w:t>
      </w:r>
      <w:r w:rsidR="00D130FA">
        <w:rPr>
          <w:sz w:val="24"/>
          <w:szCs w:val="24"/>
        </w:rPr>
        <w:t>á hra</w:t>
      </w:r>
      <w:r w:rsidRPr="00504369">
        <w:rPr>
          <w:sz w:val="24"/>
          <w:szCs w:val="24"/>
        </w:rPr>
        <w:t xml:space="preserve"> se skládá ze čtyř úkolů. </w:t>
      </w:r>
      <w:r w:rsidR="00D130FA">
        <w:rPr>
          <w:sz w:val="24"/>
          <w:szCs w:val="24"/>
        </w:rPr>
        <w:t xml:space="preserve">Děti se postupně věnují následujícím tématům: </w:t>
      </w:r>
      <w:r w:rsidRPr="00504369">
        <w:rPr>
          <w:sz w:val="24"/>
          <w:szCs w:val="24"/>
        </w:rPr>
        <w:t xml:space="preserve">čtení </w:t>
      </w:r>
      <w:r w:rsidR="00D130FA">
        <w:rPr>
          <w:sz w:val="24"/>
          <w:szCs w:val="24"/>
        </w:rPr>
        <w:t xml:space="preserve">textu </w:t>
      </w:r>
      <w:r w:rsidRPr="00504369">
        <w:rPr>
          <w:sz w:val="24"/>
          <w:szCs w:val="24"/>
        </w:rPr>
        <w:t>s</w:t>
      </w:r>
      <w:r w:rsidR="00D130FA">
        <w:rPr>
          <w:sz w:val="24"/>
          <w:szCs w:val="24"/>
        </w:rPr>
        <w:t> </w:t>
      </w:r>
      <w:r w:rsidRPr="00504369">
        <w:rPr>
          <w:sz w:val="24"/>
          <w:szCs w:val="24"/>
        </w:rPr>
        <w:t>porozuměním</w:t>
      </w:r>
      <w:r w:rsidR="00D130FA">
        <w:rPr>
          <w:sz w:val="24"/>
          <w:szCs w:val="24"/>
        </w:rPr>
        <w:t xml:space="preserve">, </w:t>
      </w:r>
      <w:r w:rsidRPr="00504369">
        <w:rPr>
          <w:sz w:val="24"/>
          <w:szCs w:val="24"/>
        </w:rPr>
        <w:t>manipulaci na fotografiích</w:t>
      </w:r>
      <w:r w:rsidR="00D130FA">
        <w:rPr>
          <w:sz w:val="24"/>
          <w:szCs w:val="24"/>
        </w:rPr>
        <w:t xml:space="preserve">, rozpoznávání </w:t>
      </w:r>
      <w:r w:rsidRPr="00504369">
        <w:rPr>
          <w:sz w:val="24"/>
          <w:szCs w:val="24"/>
        </w:rPr>
        <w:t>manipulativních titulků</w:t>
      </w:r>
      <w:r w:rsidR="00D130FA">
        <w:rPr>
          <w:sz w:val="24"/>
          <w:szCs w:val="24"/>
        </w:rPr>
        <w:t>,</w:t>
      </w:r>
      <w:r w:rsidRPr="00504369">
        <w:rPr>
          <w:sz w:val="24"/>
          <w:szCs w:val="24"/>
        </w:rPr>
        <w:t xml:space="preserve"> vyhledáv</w:t>
      </w:r>
      <w:r w:rsidR="00D130FA">
        <w:rPr>
          <w:sz w:val="24"/>
          <w:szCs w:val="24"/>
        </w:rPr>
        <w:t>ání</w:t>
      </w:r>
      <w:r w:rsidRPr="00504369">
        <w:rPr>
          <w:sz w:val="24"/>
          <w:szCs w:val="24"/>
        </w:rPr>
        <w:t xml:space="preserve"> a ověř</w:t>
      </w:r>
      <w:r w:rsidR="00D130FA">
        <w:rPr>
          <w:sz w:val="24"/>
          <w:szCs w:val="24"/>
        </w:rPr>
        <w:t>ování</w:t>
      </w:r>
      <w:r w:rsidRPr="00504369">
        <w:rPr>
          <w:sz w:val="24"/>
          <w:szCs w:val="24"/>
        </w:rPr>
        <w:t xml:space="preserve"> fakt na internetu</w:t>
      </w:r>
      <w:r w:rsidR="00D130FA">
        <w:rPr>
          <w:sz w:val="24"/>
          <w:szCs w:val="24"/>
        </w:rPr>
        <w:t xml:space="preserve"> a </w:t>
      </w:r>
      <w:r w:rsidRPr="00504369">
        <w:rPr>
          <w:sz w:val="24"/>
          <w:szCs w:val="24"/>
        </w:rPr>
        <w:t xml:space="preserve">bezpečnost hesel na internetu. </w:t>
      </w:r>
      <w:r w:rsidR="00D130FA">
        <w:rPr>
          <w:sz w:val="24"/>
          <w:szCs w:val="24"/>
        </w:rPr>
        <w:t xml:space="preserve">Ve hře jsou použity konkrétní příklady ze sociálních sítí a část je také věnována </w:t>
      </w:r>
      <w:proofErr w:type="spellStart"/>
      <w:r w:rsidR="00D130FA">
        <w:rPr>
          <w:sz w:val="24"/>
          <w:szCs w:val="24"/>
        </w:rPr>
        <w:t>influencerům</w:t>
      </w:r>
      <w:proofErr w:type="spellEnd"/>
      <w:r w:rsidR="00D130FA">
        <w:rPr>
          <w:sz w:val="24"/>
          <w:szCs w:val="24"/>
        </w:rPr>
        <w:t xml:space="preserve"> a </w:t>
      </w:r>
      <w:proofErr w:type="spellStart"/>
      <w:r w:rsidR="00D130FA">
        <w:rPr>
          <w:sz w:val="24"/>
          <w:szCs w:val="24"/>
        </w:rPr>
        <w:t>youtouberům</w:t>
      </w:r>
      <w:proofErr w:type="spellEnd"/>
      <w:r w:rsidR="00D130FA">
        <w:rPr>
          <w:sz w:val="24"/>
          <w:szCs w:val="24"/>
        </w:rPr>
        <w:t>.</w:t>
      </w:r>
    </w:p>
    <w:p w14:paraId="3CF55111" w14:textId="77777777" w:rsidR="008D4AC0" w:rsidRPr="00504369" w:rsidRDefault="008D4AC0" w:rsidP="008D4AC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A33C4DB" w14:textId="463AE886" w:rsidR="008D4AC0" w:rsidRPr="00504369" w:rsidRDefault="008D4AC0" w:rsidP="008D4AC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 závěr čeká děti diskuse o problémech a zajímavostech, na kter</w:t>
      </w:r>
      <w:r w:rsidR="00D130FA">
        <w:rPr>
          <w:rFonts w:eastAsia="Times New Roman" w:cstheme="minorHAnsi"/>
          <w:sz w:val="24"/>
          <w:szCs w:val="24"/>
          <w:lang w:eastAsia="cs-CZ"/>
        </w:rPr>
        <w:t>é</w:t>
      </w:r>
      <w:r>
        <w:rPr>
          <w:rFonts w:eastAsia="Times New Roman" w:cstheme="minorHAnsi"/>
          <w:sz w:val="24"/>
          <w:szCs w:val="24"/>
          <w:lang w:eastAsia="cs-CZ"/>
        </w:rPr>
        <w:t xml:space="preserve"> při hraní</w:t>
      </w:r>
      <w:r w:rsidR="00D130FA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narazil</w:t>
      </w:r>
      <w:r w:rsidR="00D130FA">
        <w:rPr>
          <w:rFonts w:eastAsia="Times New Roman" w:cstheme="minorHAnsi"/>
          <w:sz w:val="24"/>
          <w:szCs w:val="24"/>
          <w:lang w:eastAsia="cs-CZ"/>
        </w:rPr>
        <w:t>y</w:t>
      </w:r>
      <w:r>
        <w:rPr>
          <w:rFonts w:eastAsia="Times New Roman" w:cstheme="minorHAnsi"/>
          <w:sz w:val="24"/>
          <w:szCs w:val="24"/>
          <w:lang w:eastAsia="cs-CZ"/>
        </w:rPr>
        <w:t>.</w:t>
      </w:r>
      <w:r w:rsidR="006D581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130FA">
        <w:rPr>
          <w:rFonts w:eastAsia="Times New Roman" w:cstheme="minorHAnsi"/>
          <w:sz w:val="24"/>
          <w:szCs w:val="24"/>
          <w:lang w:eastAsia="cs-CZ"/>
        </w:rPr>
        <w:t xml:space="preserve">Hra </w:t>
      </w:r>
      <w:proofErr w:type="spellStart"/>
      <w:r w:rsidR="00D130FA">
        <w:rPr>
          <w:rFonts w:eastAsia="Times New Roman" w:cstheme="minorHAnsi"/>
          <w:sz w:val="24"/>
          <w:szCs w:val="24"/>
          <w:lang w:eastAsia="cs-CZ"/>
        </w:rPr>
        <w:t>Fakescape</w:t>
      </w:r>
      <w:proofErr w:type="spellEnd"/>
      <w:r w:rsidR="00D130FA">
        <w:rPr>
          <w:rFonts w:eastAsia="Times New Roman" w:cstheme="minorHAnsi"/>
          <w:sz w:val="24"/>
          <w:szCs w:val="24"/>
          <w:lang w:eastAsia="cs-CZ"/>
        </w:rPr>
        <w:t xml:space="preserve"> je </w:t>
      </w:r>
      <w:r>
        <w:rPr>
          <w:rFonts w:eastAsia="Times New Roman" w:cstheme="minorHAnsi"/>
          <w:sz w:val="24"/>
          <w:szCs w:val="24"/>
          <w:lang w:eastAsia="cs-CZ"/>
        </w:rPr>
        <w:t>vhodná jako úvod mediální výchovy na druhém stupni základních škol, protože přináší podstatná témata, kterým by se žáci během školního roku měli věnovat.</w:t>
      </w:r>
    </w:p>
    <w:p w14:paraId="322C0A3A" w14:textId="6672CA23" w:rsidR="008D4AC0" w:rsidRDefault="008D4AC0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013B666B" w14:textId="6BD5A80A" w:rsidR="008D4AC0" w:rsidRDefault="008D4AC0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Hru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Fakescape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si budou moci žáci základních škol zahrát už od října.</w:t>
      </w:r>
    </w:p>
    <w:p w14:paraId="704D4CF7" w14:textId="608E9BA9" w:rsidR="002B4160" w:rsidRDefault="002B4160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59F68D04" w14:textId="77777777" w:rsidR="002B4160" w:rsidRPr="002B4160" w:rsidRDefault="002B4160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75B56B55" w14:textId="77777777" w:rsidR="00A53091" w:rsidRPr="002B4160" w:rsidRDefault="00A53091" w:rsidP="003E2972">
      <w:pPr>
        <w:spacing w:after="0" w:line="240" w:lineRule="auto"/>
        <w:textAlignment w:val="baseline"/>
        <w:rPr>
          <w:rFonts w:eastAsia="Times New Roman" w:cstheme="minorHAnsi"/>
          <w:b/>
          <w:kern w:val="14"/>
          <w:sz w:val="24"/>
          <w:szCs w:val="24"/>
        </w:rPr>
      </w:pPr>
      <w:r w:rsidRPr="002B4160">
        <w:rPr>
          <w:rFonts w:eastAsia="Times New Roman" w:cstheme="minorHAnsi"/>
          <w:b/>
          <w:kern w:val="14"/>
          <w:sz w:val="24"/>
          <w:szCs w:val="24"/>
        </w:rPr>
        <w:t>Kontakty</w:t>
      </w:r>
    </w:p>
    <w:p w14:paraId="4BE38F7E" w14:textId="77777777" w:rsidR="00A53091" w:rsidRPr="002B4160" w:rsidRDefault="00A53091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7404B919" w14:textId="2DCCC369" w:rsidR="00A53091" w:rsidRPr="002B4160" w:rsidRDefault="00A53091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B4160">
        <w:rPr>
          <w:rFonts w:eastAsia="Times New Roman" w:cstheme="minorHAnsi"/>
          <w:sz w:val="24"/>
          <w:szCs w:val="24"/>
          <w:lang w:eastAsia="cs-CZ"/>
        </w:rPr>
        <w:t xml:space="preserve">O2 Czech Republic: </w:t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</w:p>
    <w:p w14:paraId="743DFC99" w14:textId="1083DD48" w:rsidR="00A53091" w:rsidRPr="002B4160" w:rsidRDefault="00A53091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B4160">
        <w:rPr>
          <w:rFonts w:eastAsia="Times New Roman" w:cstheme="minorHAnsi"/>
          <w:sz w:val="24"/>
          <w:szCs w:val="24"/>
          <w:lang w:eastAsia="cs-CZ"/>
        </w:rPr>
        <w:t xml:space="preserve">Jitka Pajurková </w:t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  <w:t xml:space="preserve"> </w:t>
      </w:r>
    </w:p>
    <w:p w14:paraId="091077FD" w14:textId="6D7A724C" w:rsidR="00A53091" w:rsidRPr="002B4160" w:rsidRDefault="00C45BFB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</w:t>
      </w:r>
      <w:r w:rsidR="00A53091" w:rsidRPr="002B4160">
        <w:rPr>
          <w:rFonts w:eastAsia="Times New Roman" w:cstheme="minorHAnsi"/>
          <w:sz w:val="24"/>
          <w:szCs w:val="24"/>
          <w:lang w:eastAsia="cs-CZ"/>
        </w:rPr>
        <w:t xml:space="preserve">pecialistka externí komunikace </w:t>
      </w:r>
      <w:r w:rsidR="00A53091" w:rsidRPr="002B4160">
        <w:rPr>
          <w:rFonts w:eastAsia="Times New Roman" w:cstheme="minorHAnsi"/>
          <w:sz w:val="24"/>
          <w:szCs w:val="24"/>
          <w:lang w:eastAsia="cs-CZ"/>
        </w:rPr>
        <w:tab/>
      </w:r>
      <w:r w:rsidR="00A53091" w:rsidRPr="002B4160">
        <w:rPr>
          <w:rFonts w:eastAsia="Times New Roman" w:cstheme="minorHAnsi"/>
          <w:sz w:val="24"/>
          <w:szCs w:val="24"/>
          <w:lang w:eastAsia="cs-CZ"/>
        </w:rPr>
        <w:tab/>
      </w:r>
      <w:r w:rsidR="00A53091" w:rsidRPr="002B4160">
        <w:rPr>
          <w:rFonts w:eastAsia="Times New Roman" w:cstheme="minorHAnsi"/>
          <w:sz w:val="24"/>
          <w:szCs w:val="24"/>
          <w:lang w:eastAsia="cs-CZ"/>
        </w:rPr>
        <w:tab/>
      </w:r>
      <w:r w:rsidR="00A53091" w:rsidRPr="002B4160">
        <w:rPr>
          <w:rFonts w:eastAsia="Times New Roman" w:cstheme="minorHAnsi"/>
          <w:sz w:val="24"/>
          <w:szCs w:val="24"/>
          <w:lang w:eastAsia="cs-CZ"/>
        </w:rPr>
        <w:tab/>
      </w:r>
    </w:p>
    <w:p w14:paraId="57D7E8DE" w14:textId="029D33A0" w:rsidR="00A53091" w:rsidRPr="002B4160" w:rsidRDefault="00A53091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B4160">
        <w:rPr>
          <w:rFonts w:eastAsia="Times New Roman" w:cstheme="minorHAnsi"/>
          <w:sz w:val="24"/>
          <w:szCs w:val="24"/>
          <w:lang w:eastAsia="cs-CZ"/>
        </w:rPr>
        <w:t>E-mail: jitka.pajurkova@o2.cz</w:t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</w:p>
    <w:p w14:paraId="4EA53C68" w14:textId="77777777" w:rsidR="00E93AB5" w:rsidRDefault="00A53091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B4160">
        <w:rPr>
          <w:rFonts w:eastAsia="Times New Roman" w:cstheme="minorHAnsi"/>
          <w:sz w:val="24"/>
          <w:szCs w:val="24"/>
          <w:lang w:eastAsia="cs-CZ"/>
        </w:rPr>
        <w:t xml:space="preserve">Telefon: +420 800 163 342 </w:t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bookmarkStart w:id="0" w:name="_GoBack"/>
      <w:bookmarkEnd w:id="0"/>
    </w:p>
    <w:p w14:paraId="2E9EED10" w14:textId="77777777" w:rsidR="00E93AB5" w:rsidRDefault="00E93AB5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110D8330" w14:textId="3337E3A7" w:rsidR="00A53091" w:rsidRPr="002B4160" w:rsidRDefault="00A53091" w:rsidP="003E297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  <w:r w:rsidRPr="002B4160">
        <w:rPr>
          <w:rFonts w:eastAsia="Times New Roman" w:cstheme="minorHAnsi"/>
          <w:sz w:val="24"/>
          <w:szCs w:val="24"/>
          <w:lang w:eastAsia="cs-CZ"/>
        </w:rPr>
        <w:tab/>
      </w:r>
    </w:p>
    <w:p w14:paraId="4E6E898D" w14:textId="77777777" w:rsidR="009A7776" w:rsidRPr="002B4160" w:rsidRDefault="009A7776" w:rsidP="0000361E">
      <w:pPr>
        <w:rPr>
          <w:rFonts w:cstheme="minorHAnsi"/>
          <w:sz w:val="24"/>
          <w:szCs w:val="24"/>
        </w:rPr>
      </w:pPr>
    </w:p>
    <w:sectPr w:rsidR="009A7776" w:rsidRPr="002B4160" w:rsidSect="00BB3618">
      <w:headerReference w:type="default" r:id="rId11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DDE3" w14:textId="77777777" w:rsidR="00E33CD9" w:rsidRDefault="00E33CD9" w:rsidP="00BB3618">
      <w:pPr>
        <w:spacing w:after="0" w:line="240" w:lineRule="auto"/>
      </w:pPr>
      <w:r>
        <w:separator/>
      </w:r>
    </w:p>
  </w:endnote>
  <w:endnote w:type="continuationSeparator" w:id="0">
    <w:p w14:paraId="3BB56BB7" w14:textId="77777777" w:rsidR="00E33CD9" w:rsidRDefault="00E33CD9" w:rsidP="00BB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fonica Text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5B9D" w14:textId="77777777" w:rsidR="00E33CD9" w:rsidRDefault="00E33CD9" w:rsidP="00BB3618">
      <w:pPr>
        <w:spacing w:after="0" w:line="240" w:lineRule="auto"/>
      </w:pPr>
      <w:r>
        <w:separator/>
      </w:r>
    </w:p>
  </w:footnote>
  <w:footnote w:type="continuationSeparator" w:id="0">
    <w:p w14:paraId="15983BA1" w14:textId="77777777" w:rsidR="00E33CD9" w:rsidRDefault="00E33CD9" w:rsidP="00BB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0FC5" w14:textId="77777777" w:rsidR="00BB3618" w:rsidRDefault="00BB3618" w:rsidP="00BB3618">
    <w:pPr>
      <w:pStyle w:val="Zhlav"/>
      <w:tabs>
        <w:tab w:val="clear" w:pos="4536"/>
        <w:tab w:val="clear" w:pos="9072"/>
        <w:tab w:val="center" w:pos="4820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D17ADA2" wp14:editId="106D0F46">
          <wp:simplePos x="0" y="0"/>
          <wp:positionH relativeFrom="page">
            <wp:posOffset>6789420</wp:posOffset>
          </wp:positionH>
          <wp:positionV relativeFrom="page">
            <wp:posOffset>182880</wp:posOffset>
          </wp:positionV>
          <wp:extent cx="431165" cy="423545"/>
          <wp:effectExtent l="0" t="0" r="6985" b="0"/>
          <wp:wrapNone/>
          <wp:docPr id="5" name="Obrázek 5" descr="O2 logo p1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O2 logo p1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2EFA7CD" wp14:editId="7F05463A">
          <wp:simplePos x="0" y="0"/>
          <wp:positionH relativeFrom="page">
            <wp:posOffset>871855</wp:posOffset>
          </wp:positionH>
          <wp:positionV relativeFrom="page">
            <wp:posOffset>297180</wp:posOffset>
          </wp:positionV>
          <wp:extent cx="1276350" cy="180975"/>
          <wp:effectExtent l="0" t="0" r="0" b="9525"/>
          <wp:wrapNone/>
          <wp:docPr id="4" name="Obrázek 4" descr="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ress 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19ABF7" w14:textId="77777777" w:rsidR="00BB3618" w:rsidRDefault="00BB36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694"/>
    <w:multiLevelType w:val="hybridMultilevel"/>
    <w:tmpl w:val="9034BCCE"/>
    <w:lvl w:ilvl="0" w:tplc="3FE473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F1E"/>
    <w:multiLevelType w:val="multilevel"/>
    <w:tmpl w:val="B732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16B56"/>
    <w:multiLevelType w:val="hybridMultilevel"/>
    <w:tmpl w:val="56AC6B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04"/>
    <w:rsid w:val="0000361E"/>
    <w:rsid w:val="0002604D"/>
    <w:rsid w:val="00044770"/>
    <w:rsid w:val="0006362D"/>
    <w:rsid w:val="00065970"/>
    <w:rsid w:val="00076589"/>
    <w:rsid w:val="000C25EB"/>
    <w:rsid w:val="000D03C7"/>
    <w:rsid w:val="000D3BC8"/>
    <w:rsid w:val="000F438F"/>
    <w:rsid w:val="00114146"/>
    <w:rsid w:val="00121C0D"/>
    <w:rsid w:val="00123BAC"/>
    <w:rsid w:val="00130EE5"/>
    <w:rsid w:val="0013176F"/>
    <w:rsid w:val="00142F04"/>
    <w:rsid w:val="001737FF"/>
    <w:rsid w:val="001A454C"/>
    <w:rsid w:val="001B18CC"/>
    <w:rsid w:val="001B6011"/>
    <w:rsid w:val="00236B84"/>
    <w:rsid w:val="00240E52"/>
    <w:rsid w:val="002550BF"/>
    <w:rsid w:val="00256D9F"/>
    <w:rsid w:val="00271DB9"/>
    <w:rsid w:val="00283019"/>
    <w:rsid w:val="00285360"/>
    <w:rsid w:val="00294406"/>
    <w:rsid w:val="002B4160"/>
    <w:rsid w:val="002E2E2C"/>
    <w:rsid w:val="003103B1"/>
    <w:rsid w:val="00314034"/>
    <w:rsid w:val="00322FF6"/>
    <w:rsid w:val="0039214E"/>
    <w:rsid w:val="003A0E45"/>
    <w:rsid w:val="003A298C"/>
    <w:rsid w:val="003A51EA"/>
    <w:rsid w:val="003B76F7"/>
    <w:rsid w:val="003C16DC"/>
    <w:rsid w:val="003C5D95"/>
    <w:rsid w:val="003C66DD"/>
    <w:rsid w:val="003D3F6D"/>
    <w:rsid w:val="003E2972"/>
    <w:rsid w:val="003F5B67"/>
    <w:rsid w:val="00401357"/>
    <w:rsid w:val="00401FB2"/>
    <w:rsid w:val="004122E8"/>
    <w:rsid w:val="00414182"/>
    <w:rsid w:val="0043012F"/>
    <w:rsid w:val="0046483E"/>
    <w:rsid w:val="00466A8B"/>
    <w:rsid w:val="004774D0"/>
    <w:rsid w:val="00494714"/>
    <w:rsid w:val="004A472B"/>
    <w:rsid w:val="004C5FDC"/>
    <w:rsid w:val="004D55F2"/>
    <w:rsid w:val="00501815"/>
    <w:rsid w:val="005025E0"/>
    <w:rsid w:val="00504369"/>
    <w:rsid w:val="005078EA"/>
    <w:rsid w:val="005105DE"/>
    <w:rsid w:val="00511EB9"/>
    <w:rsid w:val="00555861"/>
    <w:rsid w:val="00564DF6"/>
    <w:rsid w:val="005B171A"/>
    <w:rsid w:val="005B6326"/>
    <w:rsid w:val="005C010E"/>
    <w:rsid w:val="005E3F17"/>
    <w:rsid w:val="00612CF0"/>
    <w:rsid w:val="006462C6"/>
    <w:rsid w:val="00652F47"/>
    <w:rsid w:val="00655732"/>
    <w:rsid w:val="00663F03"/>
    <w:rsid w:val="006934CD"/>
    <w:rsid w:val="006D581B"/>
    <w:rsid w:val="0073298C"/>
    <w:rsid w:val="00784EF2"/>
    <w:rsid w:val="00794B15"/>
    <w:rsid w:val="00795606"/>
    <w:rsid w:val="007974B7"/>
    <w:rsid w:val="007C430A"/>
    <w:rsid w:val="008430C8"/>
    <w:rsid w:val="00877A59"/>
    <w:rsid w:val="008869B5"/>
    <w:rsid w:val="008A622C"/>
    <w:rsid w:val="008C15C7"/>
    <w:rsid w:val="008D36F7"/>
    <w:rsid w:val="008D4AC0"/>
    <w:rsid w:val="00902FAD"/>
    <w:rsid w:val="009226B8"/>
    <w:rsid w:val="00923BAF"/>
    <w:rsid w:val="009379FE"/>
    <w:rsid w:val="00942EDF"/>
    <w:rsid w:val="009460BC"/>
    <w:rsid w:val="00956768"/>
    <w:rsid w:val="00964461"/>
    <w:rsid w:val="00967026"/>
    <w:rsid w:val="009956D2"/>
    <w:rsid w:val="00996CD2"/>
    <w:rsid w:val="009A7776"/>
    <w:rsid w:val="009B5E0E"/>
    <w:rsid w:val="009D721E"/>
    <w:rsid w:val="009D7D16"/>
    <w:rsid w:val="009E2ABC"/>
    <w:rsid w:val="009F7377"/>
    <w:rsid w:val="00A00E6E"/>
    <w:rsid w:val="00A13AF9"/>
    <w:rsid w:val="00A20ABE"/>
    <w:rsid w:val="00A2563E"/>
    <w:rsid w:val="00A2693C"/>
    <w:rsid w:val="00A26E8C"/>
    <w:rsid w:val="00A46E4D"/>
    <w:rsid w:val="00A53091"/>
    <w:rsid w:val="00A56F92"/>
    <w:rsid w:val="00A57789"/>
    <w:rsid w:val="00A90D0C"/>
    <w:rsid w:val="00AB3453"/>
    <w:rsid w:val="00AF4454"/>
    <w:rsid w:val="00AF64D4"/>
    <w:rsid w:val="00AF76FC"/>
    <w:rsid w:val="00B02D35"/>
    <w:rsid w:val="00B10262"/>
    <w:rsid w:val="00B20F2E"/>
    <w:rsid w:val="00B26FBE"/>
    <w:rsid w:val="00B33D6F"/>
    <w:rsid w:val="00B35289"/>
    <w:rsid w:val="00B636FB"/>
    <w:rsid w:val="00B92D8B"/>
    <w:rsid w:val="00BA32F9"/>
    <w:rsid w:val="00BA54C6"/>
    <w:rsid w:val="00BB3618"/>
    <w:rsid w:val="00BC1377"/>
    <w:rsid w:val="00BC689A"/>
    <w:rsid w:val="00C45BFB"/>
    <w:rsid w:val="00C54989"/>
    <w:rsid w:val="00C674CD"/>
    <w:rsid w:val="00C92902"/>
    <w:rsid w:val="00CB7B18"/>
    <w:rsid w:val="00CE2152"/>
    <w:rsid w:val="00CE3ED8"/>
    <w:rsid w:val="00CF1145"/>
    <w:rsid w:val="00D130FA"/>
    <w:rsid w:val="00D16A97"/>
    <w:rsid w:val="00D233B5"/>
    <w:rsid w:val="00D459E9"/>
    <w:rsid w:val="00D54E72"/>
    <w:rsid w:val="00DA3A12"/>
    <w:rsid w:val="00DB4856"/>
    <w:rsid w:val="00DD78FB"/>
    <w:rsid w:val="00DF7758"/>
    <w:rsid w:val="00E1177F"/>
    <w:rsid w:val="00E2747A"/>
    <w:rsid w:val="00E3360C"/>
    <w:rsid w:val="00E33CD9"/>
    <w:rsid w:val="00E479F6"/>
    <w:rsid w:val="00E47C4A"/>
    <w:rsid w:val="00E623C9"/>
    <w:rsid w:val="00E93AB5"/>
    <w:rsid w:val="00EA3903"/>
    <w:rsid w:val="00ED5C19"/>
    <w:rsid w:val="00F1210E"/>
    <w:rsid w:val="00F12387"/>
    <w:rsid w:val="00F16CB1"/>
    <w:rsid w:val="00F21CE4"/>
    <w:rsid w:val="00F30F45"/>
    <w:rsid w:val="00F33FD7"/>
    <w:rsid w:val="00F356C7"/>
    <w:rsid w:val="00F43474"/>
    <w:rsid w:val="00F450E8"/>
    <w:rsid w:val="00F56624"/>
    <w:rsid w:val="00F618D4"/>
    <w:rsid w:val="00F72E81"/>
    <w:rsid w:val="00F918EC"/>
    <w:rsid w:val="00FB27F1"/>
    <w:rsid w:val="00FD62AF"/>
    <w:rsid w:val="00FE59FF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0F9C1"/>
  <w15:chartTrackingRefBased/>
  <w15:docId w15:val="{E5B3E76B-A798-42DD-96DE-7A6C1AC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27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27F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78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B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618"/>
  </w:style>
  <w:style w:type="paragraph" w:styleId="Zpat">
    <w:name w:val="footer"/>
    <w:basedOn w:val="Normln"/>
    <w:link w:val="ZpatChar"/>
    <w:uiPriority w:val="99"/>
    <w:unhideWhenUsed/>
    <w:rsid w:val="00BB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3618"/>
  </w:style>
  <w:style w:type="paragraph" w:customStyle="1" w:styleId="Normalbold">
    <w:name w:val="Normal bold"/>
    <w:basedOn w:val="Normln"/>
    <w:link w:val="NormalboldChar"/>
    <w:uiPriority w:val="99"/>
    <w:rsid w:val="003103B1"/>
    <w:pPr>
      <w:tabs>
        <w:tab w:val="left" w:pos="851"/>
      </w:tabs>
      <w:spacing w:after="0" w:line="240" w:lineRule="atLeast"/>
    </w:pPr>
    <w:rPr>
      <w:rFonts w:ascii="Telefonica Text" w:eastAsia="Times New Roman" w:hAnsi="Telefonica Text" w:cs="Times New Roman"/>
      <w:b/>
      <w:kern w:val="14"/>
      <w:sz w:val="24"/>
      <w:szCs w:val="24"/>
      <w:lang w:val="en-GB"/>
    </w:rPr>
  </w:style>
  <w:style w:type="character" w:customStyle="1" w:styleId="NormalboldChar">
    <w:name w:val="Normal bold Char"/>
    <w:link w:val="Normalbold"/>
    <w:uiPriority w:val="99"/>
    <w:locked/>
    <w:rsid w:val="003103B1"/>
    <w:rPr>
      <w:rFonts w:ascii="Telefonica Text" w:eastAsia="Times New Roman" w:hAnsi="Telefonica Text" w:cs="Times New Roman"/>
      <w:b/>
      <w:kern w:val="14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564D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D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D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DF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4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A454C"/>
    <w:pPr>
      <w:spacing w:after="0" w:line="240" w:lineRule="auto"/>
    </w:pPr>
  </w:style>
  <w:style w:type="paragraph" w:customStyle="1" w:styleId="gmail-m-8358490021063859277msoplaintext">
    <w:name w:val="gmail-m_-8358490021063859277msoplaintext"/>
    <w:basedOn w:val="Normln"/>
    <w:rsid w:val="002B416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B416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1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AB256949D84B8F878E5D45678AB5" ma:contentTypeVersion="11" ma:contentTypeDescription="Create a new document." ma:contentTypeScope="" ma:versionID="e768247725aa1fef39099611cbb78a5d">
  <xsd:schema xmlns:xsd="http://www.w3.org/2001/XMLSchema" xmlns:xs="http://www.w3.org/2001/XMLSchema" xmlns:p="http://schemas.microsoft.com/office/2006/metadata/properties" xmlns:ns3="e487fc06-2c42-46e5-9f65-b89e57d57de6" xmlns:ns4="7e0f3441-7ccd-4928-b9db-5cb419d5c729" targetNamespace="http://schemas.microsoft.com/office/2006/metadata/properties" ma:root="true" ma:fieldsID="ec25c0c1a755eb70e3c905b3742881da" ns3:_="" ns4:_="">
    <xsd:import namespace="e487fc06-2c42-46e5-9f65-b89e57d57de6"/>
    <xsd:import namespace="7e0f3441-7ccd-4928-b9db-5cb419d5c7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7fc06-2c42-46e5-9f65-b89e57d57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3441-7ccd-4928-b9db-5cb419d5c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9E8E-1350-484D-B006-A9933FC1B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0C567-878E-4F77-A1AD-B61D6A681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89549-1C92-43E1-BC1E-81FC6E0C1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7fc06-2c42-46e5-9f65-b89e57d57de6"/>
    <ds:schemaRef ds:uri="7e0f3441-7ccd-4928-b9db-5cb419d5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656DA-C5E4-42FA-8766-E2E59096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Solnař David</dc:creator>
  <cp:keywords/>
  <dc:description/>
  <cp:lastModifiedBy>Pajurková Jitka</cp:lastModifiedBy>
  <cp:revision>13</cp:revision>
  <cp:lastPrinted>2018-11-01T13:56:00Z</cp:lastPrinted>
  <dcterms:created xsi:type="dcterms:W3CDTF">2019-09-18T07:58:00Z</dcterms:created>
  <dcterms:modified xsi:type="dcterms:W3CDTF">2019-09-23T18:02:00Z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0x0101001BFFAB256949D84B8F878E5D45678AB5</vt:lpwstr>
  </property>
</Properties>
</file>